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815" w:rsidRPr="00447815" w:rsidRDefault="00447815" w:rsidP="00447815">
      <w:pPr>
        <w:jc w:val="center"/>
        <w:rPr>
          <w:rFonts w:ascii="方正小标宋简体" w:eastAsia="方正小标宋简体" w:hint="eastAsia"/>
          <w:sz w:val="32"/>
          <w:szCs w:val="32"/>
        </w:rPr>
      </w:pPr>
      <w:bookmarkStart w:id="0" w:name="_GoBack"/>
      <w:r w:rsidRPr="00447815">
        <w:rPr>
          <w:rFonts w:ascii="方正小标宋简体" w:eastAsia="方正小标宋简体" w:hint="eastAsia"/>
          <w:b/>
          <w:bCs/>
          <w:sz w:val="40"/>
          <w:szCs w:val="32"/>
        </w:rPr>
        <w:t>关于学习贯彻十八届六中全会精神的通知</w:t>
      </w:r>
      <w:r w:rsidRPr="00447815">
        <w:rPr>
          <w:rFonts w:ascii="方正小标宋简体" w:eastAsia="方正小标宋简体" w:hint="eastAsia"/>
          <w:sz w:val="40"/>
          <w:szCs w:val="32"/>
        </w:rPr>
        <w:br/>
      </w:r>
      <w:bookmarkEnd w:id="0"/>
    </w:p>
    <w:p w:rsidR="00447815" w:rsidRPr="00447815" w:rsidRDefault="00447815" w:rsidP="00447815">
      <w:pPr>
        <w:rPr>
          <w:rFonts w:ascii="仿宋_GB2312" w:eastAsia="仿宋_GB2312" w:hint="eastAsia"/>
          <w:sz w:val="32"/>
          <w:szCs w:val="32"/>
        </w:rPr>
      </w:pPr>
      <w:r w:rsidRPr="00447815">
        <w:rPr>
          <w:rFonts w:ascii="仿宋_GB2312" w:eastAsia="仿宋_GB2312" w:hint="eastAsia"/>
          <w:sz w:val="32"/>
          <w:szCs w:val="32"/>
        </w:rPr>
        <w:t>各党支部：</w:t>
      </w:r>
    </w:p>
    <w:p w:rsidR="00447815" w:rsidRPr="00447815" w:rsidRDefault="00447815" w:rsidP="00447815">
      <w:pPr>
        <w:ind w:firstLineChars="200" w:firstLine="640"/>
        <w:rPr>
          <w:rFonts w:ascii="仿宋_GB2312" w:eastAsia="仿宋_GB2312" w:hint="eastAsia"/>
          <w:sz w:val="32"/>
          <w:szCs w:val="32"/>
        </w:rPr>
      </w:pPr>
      <w:r w:rsidRPr="00447815">
        <w:rPr>
          <w:rFonts w:ascii="仿宋_GB2312" w:eastAsia="仿宋_GB2312" w:hint="eastAsia"/>
          <w:sz w:val="32"/>
          <w:szCs w:val="32"/>
        </w:rPr>
        <w:t>中国共产党第十八届中央委员会第六次全体会议，于2016年10月24日至27日在北京举行。这次全会是在全面建成小康社会决胜阶段召开的一次十分重要的会议。全会聚焦全面从严治党的重大主题，审议通过了两个重要文件——《关于新形势下党内政治生活的若干准则》《中国共产党党内监督条例》。全会对全面从严治党作出重大部署和制度安排，正式提出“以习近平同志为核心的党中央”，反映了全党全军全国各族人民的共同心愿，是党和国家根本利益所在，是坚持和加强党的领导的根本保证，必将进一步推进党的建设，汇聚全党全国人民团结奋斗的磅礴力量。</w:t>
      </w:r>
    </w:p>
    <w:p w:rsidR="00447815" w:rsidRPr="00447815" w:rsidRDefault="00447815" w:rsidP="00447815">
      <w:pPr>
        <w:ind w:firstLineChars="200" w:firstLine="640"/>
        <w:rPr>
          <w:rFonts w:ascii="仿宋_GB2312" w:eastAsia="仿宋_GB2312" w:hint="eastAsia"/>
          <w:sz w:val="32"/>
          <w:szCs w:val="32"/>
        </w:rPr>
      </w:pPr>
      <w:r w:rsidRPr="00447815">
        <w:rPr>
          <w:rFonts w:ascii="仿宋_GB2312" w:eastAsia="仿宋_GB2312" w:hint="eastAsia"/>
          <w:sz w:val="32"/>
          <w:szCs w:val="32"/>
        </w:rPr>
        <w:t>认真学习贯彻党的十八届六中全会精神，把全院广大党员干部和师生员工的思想行动统一到全会精神上来，是我</w:t>
      </w:r>
      <w:r w:rsidRPr="00447815">
        <w:rPr>
          <w:rFonts w:ascii="仿宋_GB2312" w:eastAsia="仿宋_GB2312" w:hint="eastAsia"/>
          <w:sz w:val="32"/>
          <w:szCs w:val="32"/>
        </w:rPr>
        <w:t>院</w:t>
      </w:r>
      <w:r w:rsidRPr="00447815">
        <w:rPr>
          <w:rFonts w:ascii="仿宋_GB2312" w:eastAsia="仿宋_GB2312" w:hint="eastAsia"/>
          <w:sz w:val="32"/>
          <w:szCs w:val="32"/>
        </w:rPr>
        <w:t>当前和今后一个时期的重要政治任务。各党支部要组织本支部的师生认真学习六中全会公报，全面把握会议的精神实质，把思想认识统一到六中全会精神上来，进一步增强政治意识、大局意识、核心意识、看齐意识，特别是核心意识、看齐意识，更加紧密团结在以习近平同志为核心的党中央周围，把党中央决策部署贯彻落实好；深入学习习近平总书记在六中全会上作的工作报告和重要讲话，进一步认清面临的形势和</w:t>
      </w:r>
      <w:r w:rsidRPr="00447815">
        <w:rPr>
          <w:rFonts w:ascii="仿宋_GB2312" w:eastAsia="仿宋_GB2312" w:hint="eastAsia"/>
          <w:sz w:val="32"/>
          <w:szCs w:val="32"/>
        </w:rPr>
        <w:lastRenderedPageBreak/>
        <w:t>任务，增强贯彻六中全会精神的自觉性；深入学习全会审议通过的《关于新形势下党内政治生活的若干准则》《中国共产党党内监督条例》，深刻把握全面从严治党的重大意义，把握新形势下加强和规范党内政治生活的基本遵循，把握加强党内监督的基本要求。</w:t>
      </w:r>
    </w:p>
    <w:p w:rsidR="00447815" w:rsidRPr="00447815" w:rsidRDefault="00447815" w:rsidP="00447815">
      <w:pPr>
        <w:ind w:firstLineChars="200" w:firstLine="640"/>
        <w:rPr>
          <w:rFonts w:ascii="仿宋_GB2312" w:eastAsia="仿宋_GB2312" w:hint="eastAsia"/>
          <w:sz w:val="32"/>
          <w:szCs w:val="32"/>
        </w:rPr>
      </w:pPr>
      <w:r w:rsidRPr="00447815">
        <w:rPr>
          <w:rFonts w:ascii="仿宋_GB2312" w:eastAsia="仿宋_GB2312" w:hint="eastAsia"/>
          <w:sz w:val="32"/>
          <w:szCs w:val="32"/>
        </w:rPr>
        <w:t>各党支部可通过集中学习、交流会、座谈会等多种形式组织党员和师生员工深入学习贯彻十八届六中全会精神，并把学习贯彻全会精神同我校当前开展的“两学一做”专题教育紧密结合起来，加强基层党组织建设，严肃党内政治生活，及时将学习的过程和成果转化为促进我校教育事业科学发展、健康发展的动力，努力实现学院、学校“十三五”规划的各项目标,为把</w:t>
      </w:r>
      <w:r w:rsidRPr="00447815">
        <w:rPr>
          <w:rFonts w:ascii="仿宋_GB2312" w:eastAsia="仿宋_GB2312" w:hint="eastAsia"/>
          <w:sz w:val="32"/>
          <w:szCs w:val="32"/>
        </w:rPr>
        <w:t>学校建设国内一流、世界知名的综合性师范大学</w:t>
      </w:r>
      <w:r w:rsidRPr="00447815">
        <w:rPr>
          <w:rFonts w:ascii="仿宋_GB2312" w:eastAsia="仿宋_GB2312" w:hint="eastAsia"/>
          <w:sz w:val="32"/>
          <w:szCs w:val="32"/>
        </w:rPr>
        <w:t>贡献力量。</w:t>
      </w:r>
    </w:p>
    <w:p w:rsidR="00447815" w:rsidRPr="00447815" w:rsidRDefault="00447815" w:rsidP="00447815">
      <w:pPr>
        <w:rPr>
          <w:rFonts w:ascii="仿宋_GB2312" w:eastAsia="仿宋_GB2312" w:hint="eastAsia"/>
          <w:sz w:val="32"/>
          <w:szCs w:val="32"/>
        </w:rPr>
      </w:pPr>
    </w:p>
    <w:p w:rsidR="00447815" w:rsidRPr="00447815" w:rsidRDefault="00447815" w:rsidP="00447815">
      <w:pPr>
        <w:jc w:val="right"/>
        <w:rPr>
          <w:rFonts w:ascii="仿宋_GB2312" w:eastAsia="仿宋_GB2312" w:hint="eastAsia"/>
          <w:sz w:val="32"/>
          <w:szCs w:val="32"/>
        </w:rPr>
      </w:pPr>
      <w:r w:rsidRPr="00447815">
        <w:rPr>
          <w:rFonts w:ascii="仿宋_GB2312" w:eastAsia="仿宋_GB2312" w:hint="eastAsia"/>
          <w:sz w:val="32"/>
          <w:szCs w:val="32"/>
        </w:rPr>
        <w:t>计算机学院党委</w:t>
      </w:r>
    </w:p>
    <w:p w:rsidR="001B0491" w:rsidRPr="00447815" w:rsidRDefault="00447815" w:rsidP="00447815">
      <w:pPr>
        <w:jc w:val="right"/>
        <w:rPr>
          <w:rFonts w:ascii="仿宋_GB2312" w:eastAsia="仿宋_GB2312" w:hint="eastAsia"/>
          <w:sz w:val="32"/>
          <w:szCs w:val="32"/>
        </w:rPr>
      </w:pPr>
      <w:r w:rsidRPr="00447815">
        <w:rPr>
          <w:rFonts w:ascii="仿宋_GB2312" w:eastAsia="仿宋_GB2312" w:hint="eastAsia"/>
          <w:sz w:val="32"/>
          <w:szCs w:val="32"/>
        </w:rPr>
        <w:t>2016年11月8日</w:t>
      </w:r>
    </w:p>
    <w:sectPr w:rsidR="001B0491" w:rsidRPr="0044781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815"/>
    <w:rsid w:val="001B0491"/>
    <w:rsid w:val="004478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88165"/>
  <w15:chartTrackingRefBased/>
  <w15:docId w15:val="{09BFFD5B-C8D5-4AE9-B6A0-50E974BA4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269175">
      <w:bodyDiv w:val="1"/>
      <w:marLeft w:val="0"/>
      <w:marRight w:val="0"/>
      <w:marTop w:val="0"/>
      <w:marBottom w:val="0"/>
      <w:divBdr>
        <w:top w:val="none" w:sz="0" w:space="0" w:color="auto"/>
        <w:left w:val="none" w:sz="0" w:space="0" w:color="auto"/>
        <w:bottom w:val="none" w:sz="0" w:space="0" w:color="auto"/>
        <w:right w:val="none" w:sz="0" w:space="0" w:color="auto"/>
      </w:divBdr>
      <w:divsChild>
        <w:div w:id="1078670305">
          <w:marLeft w:val="0"/>
          <w:marRight w:val="0"/>
          <w:marTop w:val="0"/>
          <w:marBottom w:val="0"/>
          <w:divBdr>
            <w:top w:val="none" w:sz="0" w:space="0" w:color="auto"/>
            <w:left w:val="none" w:sz="0" w:space="0" w:color="auto"/>
            <w:bottom w:val="none" w:sz="0" w:space="0" w:color="auto"/>
            <w:right w:val="none" w:sz="0" w:space="0" w:color="auto"/>
          </w:divBdr>
        </w:div>
        <w:div w:id="1378164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125</Words>
  <Characters>716</Characters>
  <Application>Microsoft Office Word</Application>
  <DocSecurity>0</DocSecurity>
  <Lines>5</Lines>
  <Paragraphs>1</Paragraphs>
  <ScaleCrop>false</ScaleCrop>
  <Company/>
  <LinksUpToDate>false</LinksUpToDate>
  <CharactersWithSpaces>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陈国球</dc:creator>
  <cp:keywords/>
  <dc:description/>
  <cp:lastModifiedBy>陈国球</cp:lastModifiedBy>
  <cp:revision>1</cp:revision>
  <dcterms:created xsi:type="dcterms:W3CDTF">2016-11-08T02:19:00Z</dcterms:created>
  <dcterms:modified xsi:type="dcterms:W3CDTF">2016-11-08T02:23:00Z</dcterms:modified>
</cp:coreProperties>
</file>